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6936" w14:textId="38C2C706" w:rsidR="00E51513" w:rsidRPr="00E51513" w:rsidRDefault="00E51513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E5151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A.5041.1.2021.MS</w:t>
      </w:r>
    </w:p>
    <w:p w14:paraId="46AF8D50" w14:textId="788A9100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E5151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2AC5C98A" w14:textId="00C3ED86" w:rsidR="00E51513" w:rsidRDefault="00E51513" w:rsidP="00E51513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34276">
        <w:rPr>
          <w:rFonts w:ascii="Fira Sans" w:eastAsia="Times New Roman" w:hAnsi="Fira Sans" w:cs="Times New Roman"/>
          <w:b/>
          <w:bCs/>
          <w:sz w:val="27"/>
          <w:szCs w:val="19"/>
          <w:lang w:eastAsia="pl-PL"/>
        </w:rPr>
        <w:t xml:space="preserve">Wójt Gminy Wiśniew - Gminny Komisarz Spisowy w Gminie Wiśniew </w:t>
      </w:r>
      <w:r w:rsidRPr="00E34276">
        <w:rPr>
          <w:rFonts w:ascii="Fira Sans" w:eastAsia="Times New Roman" w:hAnsi="Fira Sans" w:cs="Times New Roman"/>
          <w:b/>
          <w:bCs/>
          <w:sz w:val="27"/>
          <w:szCs w:val="19"/>
          <w:lang w:eastAsia="pl-PL"/>
        </w:rPr>
        <w:br/>
        <w:t xml:space="preserve">ogłasza otwarty i konkurencyjny nabór kandydatów </w:t>
      </w:r>
      <w:r>
        <w:rPr>
          <w:rFonts w:ascii="Fira Sans" w:eastAsia="Times New Roman" w:hAnsi="Fira Sans" w:cs="Times New Roman"/>
          <w:b/>
          <w:bCs/>
          <w:sz w:val="27"/>
          <w:szCs w:val="19"/>
          <w:lang w:eastAsia="pl-PL"/>
        </w:rPr>
        <w:br/>
      </w:r>
      <w:r w:rsidRPr="00E34276">
        <w:rPr>
          <w:rFonts w:ascii="Fira Sans" w:eastAsia="Times New Roman" w:hAnsi="Fira Sans" w:cs="Times New Roman"/>
          <w:b/>
          <w:bCs/>
          <w:sz w:val="27"/>
          <w:szCs w:val="19"/>
          <w:lang w:eastAsia="pl-PL"/>
        </w:rPr>
        <w:t xml:space="preserve">na rachmistrzów spisowych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 NSP 2021.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2947D5" w14:textId="77777777" w:rsidR="00E51513" w:rsidRDefault="00E51513" w:rsidP="00E51513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F05DFE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od 1 lutego 2021 r. do 9 lutego 2021 r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65523F1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Wisniew.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EA61B34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E5151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ug@wisniew.pl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30F46E1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Wiśniew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w Gminnym Biurze Spisowym 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>– Urząd Gminy Wiśniew, ul. Siedlecka 13, 08-112 Wiśniew -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>25 641 73 13 wew. 107,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>usc@wisniew.pl.</w:t>
      </w:r>
    </w:p>
    <w:p w14:paraId="133F0DEF" w14:textId="3699797E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t>Wójt Gminy Wiśniew</w:t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51513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7593C0A3" w14:textId="61377129" w:rsidR="00090CBB" w:rsidRPr="00063231" w:rsidRDefault="00E51513" w:rsidP="00A80CE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Krzysztof Kryszczuk</w:t>
      </w:r>
      <w:bookmarkStart w:id="2" w:name="_GoBack"/>
      <w:bookmarkEnd w:id="2"/>
    </w:p>
    <w:sectPr w:rsidR="00090CBB" w:rsidRPr="00063231" w:rsidSect="00E51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85CF" w14:textId="77777777" w:rsidR="00FB3107" w:rsidRDefault="00FB3107" w:rsidP="00B712B0">
      <w:pPr>
        <w:spacing w:after="0" w:line="240" w:lineRule="auto"/>
      </w:pPr>
      <w:r>
        <w:separator/>
      </w:r>
    </w:p>
  </w:endnote>
  <w:endnote w:type="continuationSeparator" w:id="0">
    <w:p w14:paraId="369D1FE3" w14:textId="77777777" w:rsidR="00FB3107" w:rsidRDefault="00FB310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E419" w14:textId="77777777" w:rsidR="00FB3107" w:rsidRDefault="00FB3107" w:rsidP="00B712B0">
      <w:pPr>
        <w:spacing w:after="0" w:line="240" w:lineRule="auto"/>
      </w:pPr>
      <w:r>
        <w:separator/>
      </w:r>
    </w:p>
  </w:footnote>
  <w:footnote w:type="continuationSeparator" w:id="0">
    <w:p w14:paraId="3614CCB7" w14:textId="77777777" w:rsidR="00FB3107" w:rsidRDefault="00FB310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B0195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0CEF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1513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B3107"/>
    <w:rsid w:val="00FD1E7F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5AA1-1222-4992-A2FB-04B20C28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Referat Promocji Urząd Gminy Wiśniew</cp:lastModifiedBy>
  <cp:revision>3</cp:revision>
  <dcterms:created xsi:type="dcterms:W3CDTF">2021-01-29T09:49:00Z</dcterms:created>
  <dcterms:modified xsi:type="dcterms:W3CDTF">2021-01-29T09:49:00Z</dcterms:modified>
</cp:coreProperties>
</file>