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0E" w:rsidRDefault="00023884" w:rsidP="00023884">
      <w:pPr>
        <w:jc w:val="center"/>
        <w:rPr>
          <w:rFonts w:ascii="Arial" w:hAnsi="Arial"/>
          <w:b/>
          <w:sz w:val="32"/>
          <w:szCs w:val="32"/>
        </w:rPr>
      </w:pPr>
      <w:r w:rsidRPr="000E2A74">
        <w:rPr>
          <w:rFonts w:ascii="Arial" w:hAnsi="Arial"/>
          <w:b/>
          <w:sz w:val="32"/>
          <w:szCs w:val="32"/>
        </w:rPr>
        <w:t>INFORMA</w:t>
      </w:r>
      <w:r w:rsidR="0010350E">
        <w:rPr>
          <w:rFonts w:ascii="Arial" w:hAnsi="Arial"/>
          <w:b/>
          <w:sz w:val="32"/>
          <w:szCs w:val="32"/>
        </w:rPr>
        <w:t>CJA</w:t>
      </w:r>
    </w:p>
    <w:p w:rsidR="00023884" w:rsidRPr="000E2A74" w:rsidRDefault="0010350E" w:rsidP="0002388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GMINNEJ KOMISJI WYBORCZEJ W </w:t>
      </w:r>
      <w:r w:rsidR="00023884" w:rsidRPr="000E2A74">
        <w:rPr>
          <w:rFonts w:ascii="Arial" w:hAnsi="Arial"/>
          <w:b/>
          <w:sz w:val="32"/>
          <w:szCs w:val="32"/>
        </w:rPr>
        <w:t xml:space="preserve">CYCOWIE </w:t>
      </w:r>
    </w:p>
    <w:p w:rsidR="00023884" w:rsidRPr="000E2A74" w:rsidRDefault="00023884" w:rsidP="0002388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32"/>
          <w:szCs w:val="32"/>
        </w:rPr>
        <w:t>z dnia 06</w:t>
      </w:r>
      <w:r w:rsidRPr="000E2A74">
        <w:rPr>
          <w:rFonts w:ascii="Arial" w:hAnsi="Arial"/>
          <w:b/>
          <w:sz w:val="32"/>
          <w:szCs w:val="32"/>
        </w:rPr>
        <w:t>.0</w:t>
      </w:r>
      <w:r>
        <w:rPr>
          <w:rFonts w:ascii="Arial" w:hAnsi="Arial"/>
          <w:b/>
          <w:sz w:val="32"/>
          <w:szCs w:val="32"/>
        </w:rPr>
        <w:t>3.2015</w:t>
      </w:r>
      <w:r w:rsidRPr="000E2A74">
        <w:rPr>
          <w:rFonts w:ascii="Arial" w:hAnsi="Arial"/>
          <w:b/>
          <w:sz w:val="32"/>
          <w:szCs w:val="32"/>
        </w:rPr>
        <w:t xml:space="preserve"> roku</w:t>
      </w:r>
    </w:p>
    <w:p w:rsidR="00023884" w:rsidRDefault="00023884" w:rsidP="00023884">
      <w:pPr>
        <w:jc w:val="both"/>
        <w:rPr>
          <w:rFonts w:ascii="Arial" w:hAnsi="Arial"/>
        </w:rPr>
      </w:pPr>
    </w:p>
    <w:p w:rsidR="00023884" w:rsidRDefault="00023884" w:rsidP="00023884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 sprawie miejsca i terminu przy</w:t>
      </w:r>
      <w:r w:rsidR="0010350E">
        <w:rPr>
          <w:rFonts w:ascii="Arial" w:hAnsi="Arial"/>
          <w:sz w:val="28"/>
          <w:szCs w:val="28"/>
        </w:rPr>
        <w:t>jmowania zgłoszeń kandydatów na </w:t>
      </w:r>
      <w:r>
        <w:rPr>
          <w:rFonts w:ascii="Arial" w:hAnsi="Arial"/>
          <w:sz w:val="28"/>
          <w:szCs w:val="28"/>
        </w:rPr>
        <w:t>radnych do Rady Gminy</w:t>
      </w:r>
      <w:r w:rsidR="006225CC">
        <w:rPr>
          <w:rFonts w:ascii="Arial" w:hAnsi="Arial"/>
          <w:sz w:val="28"/>
          <w:szCs w:val="28"/>
        </w:rPr>
        <w:t xml:space="preserve"> Cyców</w:t>
      </w:r>
      <w:r>
        <w:rPr>
          <w:rFonts w:ascii="Arial" w:hAnsi="Arial"/>
          <w:sz w:val="28"/>
          <w:szCs w:val="28"/>
        </w:rPr>
        <w:t xml:space="preserve"> w wyborach uzupełniających zarządzonych na </w:t>
      </w:r>
      <w:r w:rsidR="006225CC">
        <w:rPr>
          <w:rFonts w:ascii="Arial" w:hAnsi="Arial"/>
          <w:sz w:val="28"/>
          <w:szCs w:val="28"/>
        </w:rPr>
        <w:t xml:space="preserve">dzień </w:t>
      </w:r>
      <w:r>
        <w:rPr>
          <w:rFonts w:ascii="Arial" w:hAnsi="Arial"/>
          <w:sz w:val="28"/>
          <w:szCs w:val="28"/>
        </w:rPr>
        <w:t>26 kwietnia 2015 roku.</w:t>
      </w:r>
    </w:p>
    <w:p w:rsidR="00023884" w:rsidRDefault="00023884" w:rsidP="00023884">
      <w:pPr>
        <w:jc w:val="both"/>
        <w:rPr>
          <w:rFonts w:ascii="Arial" w:hAnsi="Arial"/>
          <w:sz w:val="28"/>
          <w:szCs w:val="28"/>
        </w:rPr>
      </w:pPr>
    </w:p>
    <w:p w:rsidR="00A44CAB" w:rsidRPr="00A44CAB" w:rsidRDefault="00023884" w:rsidP="00023884">
      <w:pPr>
        <w:jc w:val="both"/>
        <w:rPr>
          <w:rFonts w:ascii="Arial" w:hAnsi="Arial"/>
          <w:sz w:val="28"/>
          <w:szCs w:val="28"/>
        </w:rPr>
      </w:pPr>
      <w:r w:rsidRPr="00A44CAB">
        <w:rPr>
          <w:rFonts w:ascii="Arial" w:hAnsi="Arial"/>
          <w:sz w:val="28"/>
          <w:szCs w:val="28"/>
        </w:rPr>
        <w:tab/>
      </w:r>
    </w:p>
    <w:p w:rsidR="00A44CAB" w:rsidRPr="00A44CAB" w:rsidRDefault="00023884" w:rsidP="006225CC">
      <w:pPr>
        <w:ind w:firstLine="708"/>
        <w:jc w:val="both"/>
        <w:rPr>
          <w:rFonts w:ascii="Arial" w:hAnsi="Arial"/>
          <w:sz w:val="28"/>
          <w:szCs w:val="28"/>
        </w:rPr>
      </w:pPr>
      <w:r w:rsidRPr="00A44CAB">
        <w:rPr>
          <w:rFonts w:ascii="Arial" w:hAnsi="Arial"/>
          <w:sz w:val="28"/>
          <w:szCs w:val="28"/>
        </w:rPr>
        <w:t>Na podstawie wytycznych P</w:t>
      </w:r>
      <w:r w:rsidR="006225CC">
        <w:rPr>
          <w:rFonts w:ascii="Arial" w:hAnsi="Arial"/>
          <w:sz w:val="28"/>
          <w:szCs w:val="28"/>
        </w:rPr>
        <w:t>aństwowej Komisji Wyborczej dla </w:t>
      </w:r>
      <w:r w:rsidRPr="00A44CAB">
        <w:rPr>
          <w:rFonts w:ascii="Arial" w:hAnsi="Arial"/>
          <w:sz w:val="28"/>
          <w:szCs w:val="28"/>
        </w:rPr>
        <w:t>terytorialnych komisji wyborczych dotyczących wykonywania zadań do dnia głosowania w wyborach organów jed</w:t>
      </w:r>
      <w:r w:rsidR="00A44CAB" w:rsidRPr="00A44CAB">
        <w:rPr>
          <w:rFonts w:ascii="Arial" w:hAnsi="Arial"/>
          <w:sz w:val="28"/>
          <w:szCs w:val="28"/>
        </w:rPr>
        <w:t>nostek samorządu terytorialnego</w:t>
      </w:r>
    </w:p>
    <w:p w:rsidR="00023884" w:rsidRDefault="00023884" w:rsidP="00023884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- Gminna Komisja Wyborcza na posiedzeniu w dniu 0</w:t>
      </w:r>
      <w:r w:rsidR="006C0FB9">
        <w:rPr>
          <w:rFonts w:ascii="Arial" w:hAnsi="Arial"/>
          <w:sz w:val="28"/>
          <w:szCs w:val="28"/>
        </w:rPr>
        <w:t>6 marca 2015 roku ustaliła</w:t>
      </w:r>
      <w:r w:rsidR="00A44CAB">
        <w:rPr>
          <w:rFonts w:ascii="Arial" w:hAnsi="Arial"/>
          <w:sz w:val="28"/>
          <w:szCs w:val="28"/>
        </w:rPr>
        <w:t>,</w:t>
      </w:r>
      <w:r w:rsidR="006C0FB9">
        <w:rPr>
          <w:rFonts w:ascii="Arial" w:hAnsi="Arial"/>
          <w:sz w:val="28"/>
          <w:szCs w:val="28"/>
        </w:rPr>
        <w:t xml:space="preserve"> że p</w:t>
      </w:r>
      <w:r>
        <w:rPr>
          <w:rFonts w:ascii="Arial" w:hAnsi="Arial"/>
          <w:sz w:val="28"/>
          <w:szCs w:val="28"/>
        </w:rPr>
        <w:t>rzyjmowanie zg</w:t>
      </w:r>
      <w:r w:rsidR="00A44CAB">
        <w:rPr>
          <w:rFonts w:ascii="Arial" w:hAnsi="Arial"/>
          <w:sz w:val="28"/>
          <w:szCs w:val="28"/>
        </w:rPr>
        <w:t>łoszeń kandydatów na radnych do </w:t>
      </w:r>
      <w:r>
        <w:rPr>
          <w:rFonts w:ascii="Arial" w:hAnsi="Arial"/>
          <w:sz w:val="28"/>
          <w:szCs w:val="28"/>
        </w:rPr>
        <w:t>Rady Gminy</w:t>
      </w:r>
      <w:r w:rsidR="00A44CAB">
        <w:rPr>
          <w:rFonts w:ascii="Arial" w:hAnsi="Arial"/>
          <w:sz w:val="28"/>
          <w:szCs w:val="28"/>
        </w:rPr>
        <w:t xml:space="preserve"> Cyców</w:t>
      </w:r>
      <w:r>
        <w:rPr>
          <w:rFonts w:ascii="Arial" w:hAnsi="Arial"/>
          <w:sz w:val="28"/>
          <w:szCs w:val="28"/>
        </w:rPr>
        <w:t xml:space="preserve">  w wyborach </w:t>
      </w:r>
      <w:r w:rsidR="00A44CAB">
        <w:rPr>
          <w:rFonts w:ascii="Arial" w:hAnsi="Arial"/>
          <w:sz w:val="28"/>
          <w:szCs w:val="28"/>
        </w:rPr>
        <w:t>uzupełniających zarządzonych na </w:t>
      </w:r>
      <w:r>
        <w:rPr>
          <w:rFonts w:ascii="Arial" w:hAnsi="Arial"/>
          <w:sz w:val="28"/>
          <w:szCs w:val="28"/>
        </w:rPr>
        <w:t>dzień 26 kwietnia 2015 roku odbywać się będzie w dniach :</w:t>
      </w:r>
    </w:p>
    <w:p w:rsidR="003E03E9" w:rsidRDefault="003E03E9"/>
    <w:p w:rsidR="0010350E" w:rsidRPr="006C0FB9" w:rsidRDefault="0010350E">
      <w:pPr>
        <w:rPr>
          <w:rFonts w:cs="Times New Roman"/>
          <w:sz w:val="28"/>
          <w:szCs w:val="28"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1260"/>
        <w:gridCol w:w="1100"/>
      </w:tblGrid>
      <w:tr w:rsidR="0010350E" w:rsidRPr="006C0FB9" w:rsidTr="00FD020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b/>
                <w:color w:val="000000"/>
                <w:sz w:val="28"/>
                <w:szCs w:val="28"/>
              </w:rPr>
              <w:t>Lp.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b/>
                <w:color w:val="000000"/>
                <w:sz w:val="28"/>
                <w:szCs w:val="28"/>
              </w:rPr>
              <w:t>Data dyżuru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b/>
                <w:color w:val="000000"/>
                <w:sz w:val="28"/>
                <w:szCs w:val="28"/>
              </w:rPr>
              <w:t>Od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b/>
                <w:color w:val="000000"/>
                <w:sz w:val="28"/>
                <w:szCs w:val="28"/>
              </w:rPr>
              <w:t>Do</w:t>
            </w:r>
          </w:p>
        </w:tc>
      </w:tr>
      <w:tr w:rsidR="0010350E" w:rsidRPr="006C0FB9" w:rsidTr="00FD020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2015-03-11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9:00</w:t>
            </w:r>
          </w:p>
        </w:tc>
      </w:tr>
      <w:tr w:rsidR="0010350E" w:rsidRPr="006C0FB9" w:rsidTr="00FD020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2015-03-13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9:00</w:t>
            </w:r>
          </w:p>
        </w:tc>
      </w:tr>
      <w:tr w:rsidR="0010350E" w:rsidRPr="006C0FB9" w:rsidTr="00FD020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6C0FB9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2015-0</w:t>
            </w:r>
            <w:r w:rsidR="0010350E" w:rsidRPr="006C0FB9">
              <w:rPr>
                <w:rFonts w:cs="Times New Roman"/>
                <w:color w:val="000000"/>
                <w:sz w:val="28"/>
                <w:szCs w:val="28"/>
              </w:rPr>
              <w:t>3-17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0E" w:rsidRPr="006C0FB9" w:rsidRDefault="0010350E" w:rsidP="00FD020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6C0FB9">
              <w:rPr>
                <w:rFonts w:cs="Times New Roman"/>
                <w:color w:val="000000"/>
                <w:sz w:val="28"/>
                <w:szCs w:val="28"/>
              </w:rPr>
              <w:t>24:00</w:t>
            </w:r>
          </w:p>
        </w:tc>
      </w:tr>
    </w:tbl>
    <w:p w:rsidR="0010350E" w:rsidRDefault="0010350E"/>
    <w:p w:rsidR="00023884" w:rsidRDefault="00023884"/>
    <w:p w:rsidR="006C0FB9" w:rsidRDefault="00023884" w:rsidP="00023884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 pokoju nr 4 Urzędu Gminy w Cycowie.</w:t>
      </w:r>
    </w:p>
    <w:p w:rsidR="006C0FB9" w:rsidRDefault="006C0FB9" w:rsidP="00023884">
      <w:pPr>
        <w:jc w:val="both"/>
        <w:rPr>
          <w:rFonts w:ascii="Arial" w:hAnsi="Arial"/>
          <w:sz w:val="28"/>
          <w:szCs w:val="28"/>
        </w:rPr>
      </w:pPr>
    </w:p>
    <w:p w:rsidR="00023884" w:rsidRDefault="00023884"/>
    <w:p w:rsidR="00023884" w:rsidRDefault="00023884"/>
    <w:p w:rsidR="00023884" w:rsidRDefault="00023884" w:rsidP="006C0FB9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Niezbędne druki zgłoszeń o</w:t>
      </w:r>
      <w:r w:rsidR="006C0FB9">
        <w:rPr>
          <w:rFonts w:ascii="Arial" w:hAnsi="Arial"/>
          <w:sz w:val="28"/>
          <w:szCs w:val="28"/>
        </w:rPr>
        <w:t>raz wyjaśnienia można uzyskać w </w:t>
      </w:r>
      <w:r>
        <w:rPr>
          <w:rFonts w:ascii="Arial" w:hAnsi="Arial"/>
          <w:sz w:val="28"/>
          <w:szCs w:val="28"/>
        </w:rPr>
        <w:t>siedzibie Gminnej Komisji Wyborczej w godzinach pracy Urzędu Gminy.</w:t>
      </w:r>
    </w:p>
    <w:p w:rsidR="00023884" w:rsidRDefault="00023884" w:rsidP="00023884">
      <w:pPr>
        <w:jc w:val="both"/>
        <w:rPr>
          <w:rFonts w:ascii="Arial" w:hAnsi="Arial"/>
          <w:i/>
          <w:sz w:val="28"/>
          <w:szCs w:val="28"/>
        </w:rPr>
      </w:pPr>
      <w:bookmarkStart w:id="0" w:name="_GoBack"/>
      <w:bookmarkEnd w:id="0"/>
    </w:p>
    <w:p w:rsidR="006C0FB9" w:rsidRDefault="006C0FB9" w:rsidP="00023884">
      <w:pPr>
        <w:jc w:val="both"/>
        <w:rPr>
          <w:rFonts w:ascii="Arial" w:hAnsi="Arial"/>
          <w:i/>
          <w:sz w:val="28"/>
          <w:szCs w:val="28"/>
        </w:rPr>
      </w:pPr>
    </w:p>
    <w:p w:rsidR="006C0FB9" w:rsidRPr="009E5D1D" w:rsidRDefault="006C0FB9" w:rsidP="00023884">
      <w:pPr>
        <w:jc w:val="both"/>
        <w:rPr>
          <w:rFonts w:ascii="Arial" w:hAnsi="Arial"/>
          <w:i/>
          <w:sz w:val="28"/>
          <w:szCs w:val="28"/>
        </w:rPr>
      </w:pPr>
    </w:p>
    <w:p w:rsidR="00023884" w:rsidRPr="009E5D1D" w:rsidRDefault="00023884" w:rsidP="00023884">
      <w:pPr>
        <w:jc w:val="both"/>
        <w:rPr>
          <w:rFonts w:ascii="Arial" w:hAnsi="Arial"/>
          <w:b/>
          <w:bCs/>
          <w:i/>
          <w:sz w:val="26"/>
          <w:szCs w:val="26"/>
        </w:rPr>
      </w:pPr>
      <w:r w:rsidRPr="009E5D1D">
        <w:rPr>
          <w:rFonts w:ascii="Arial" w:hAnsi="Arial"/>
          <w:i/>
          <w:sz w:val="28"/>
          <w:szCs w:val="28"/>
        </w:rPr>
        <w:tab/>
      </w:r>
      <w:r w:rsidRPr="009E5D1D">
        <w:rPr>
          <w:rFonts w:ascii="Arial" w:hAnsi="Arial"/>
          <w:i/>
          <w:sz w:val="28"/>
          <w:szCs w:val="28"/>
        </w:rPr>
        <w:tab/>
      </w:r>
      <w:r w:rsidRPr="009E5D1D">
        <w:rPr>
          <w:rFonts w:ascii="Arial" w:hAnsi="Arial"/>
          <w:i/>
          <w:sz w:val="28"/>
          <w:szCs w:val="28"/>
        </w:rPr>
        <w:tab/>
      </w:r>
      <w:r w:rsidRPr="009E5D1D">
        <w:rPr>
          <w:rFonts w:ascii="Arial" w:hAnsi="Arial"/>
          <w:i/>
          <w:sz w:val="28"/>
          <w:szCs w:val="28"/>
        </w:rPr>
        <w:tab/>
      </w:r>
      <w:r w:rsidRPr="009E5D1D">
        <w:rPr>
          <w:rFonts w:ascii="Arial" w:hAnsi="Arial"/>
          <w:i/>
          <w:sz w:val="28"/>
          <w:szCs w:val="28"/>
        </w:rPr>
        <w:tab/>
      </w:r>
      <w:r w:rsidRPr="009E5D1D">
        <w:rPr>
          <w:rFonts w:ascii="Arial" w:hAnsi="Arial"/>
          <w:i/>
          <w:sz w:val="28"/>
          <w:szCs w:val="28"/>
        </w:rPr>
        <w:tab/>
      </w:r>
      <w:r w:rsidRPr="009E5D1D">
        <w:rPr>
          <w:rFonts w:ascii="Arial" w:hAnsi="Arial"/>
          <w:i/>
          <w:sz w:val="28"/>
          <w:szCs w:val="28"/>
        </w:rPr>
        <w:tab/>
        <w:t xml:space="preserve">       </w:t>
      </w:r>
      <w:r w:rsidRPr="009E5D1D">
        <w:rPr>
          <w:rFonts w:ascii="Arial" w:hAnsi="Arial"/>
          <w:b/>
          <w:bCs/>
          <w:i/>
          <w:sz w:val="26"/>
          <w:szCs w:val="26"/>
        </w:rPr>
        <w:t>Przewodniczący</w:t>
      </w:r>
    </w:p>
    <w:p w:rsidR="00023884" w:rsidRPr="009E5D1D" w:rsidRDefault="00023884" w:rsidP="00023884">
      <w:pPr>
        <w:jc w:val="both"/>
        <w:rPr>
          <w:rFonts w:ascii="Arial" w:hAnsi="Arial"/>
          <w:b/>
          <w:bCs/>
          <w:i/>
          <w:sz w:val="26"/>
          <w:szCs w:val="26"/>
        </w:rPr>
      </w:pPr>
      <w:r w:rsidRPr="009E5D1D">
        <w:rPr>
          <w:rFonts w:ascii="Arial" w:hAnsi="Arial"/>
          <w:b/>
          <w:bCs/>
          <w:i/>
          <w:sz w:val="26"/>
          <w:szCs w:val="26"/>
        </w:rPr>
        <w:tab/>
      </w:r>
      <w:r w:rsidRPr="009E5D1D">
        <w:rPr>
          <w:rFonts w:ascii="Arial" w:hAnsi="Arial"/>
          <w:b/>
          <w:bCs/>
          <w:i/>
          <w:sz w:val="26"/>
          <w:szCs w:val="26"/>
        </w:rPr>
        <w:tab/>
      </w:r>
      <w:r w:rsidRPr="009E5D1D">
        <w:rPr>
          <w:rFonts w:ascii="Arial" w:hAnsi="Arial"/>
          <w:b/>
          <w:bCs/>
          <w:i/>
          <w:sz w:val="26"/>
          <w:szCs w:val="26"/>
        </w:rPr>
        <w:tab/>
      </w:r>
      <w:r w:rsidRPr="009E5D1D">
        <w:rPr>
          <w:rFonts w:ascii="Arial" w:hAnsi="Arial"/>
          <w:b/>
          <w:bCs/>
          <w:i/>
          <w:sz w:val="26"/>
          <w:szCs w:val="26"/>
        </w:rPr>
        <w:tab/>
      </w:r>
      <w:r w:rsidRPr="009E5D1D">
        <w:rPr>
          <w:rFonts w:ascii="Arial" w:hAnsi="Arial"/>
          <w:b/>
          <w:bCs/>
          <w:i/>
          <w:sz w:val="26"/>
          <w:szCs w:val="26"/>
        </w:rPr>
        <w:tab/>
      </w:r>
      <w:r w:rsidRPr="009E5D1D">
        <w:rPr>
          <w:rFonts w:ascii="Arial" w:hAnsi="Arial"/>
          <w:b/>
          <w:bCs/>
          <w:i/>
          <w:sz w:val="26"/>
          <w:szCs w:val="26"/>
        </w:rPr>
        <w:tab/>
        <w:t xml:space="preserve">      Gminnej Komisji Wyborczej</w:t>
      </w:r>
    </w:p>
    <w:p w:rsidR="00023884" w:rsidRDefault="00023884" w:rsidP="00023884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</w:r>
      <w:r>
        <w:rPr>
          <w:rFonts w:ascii="Arial" w:hAnsi="Arial"/>
          <w:b/>
          <w:bCs/>
          <w:sz w:val="26"/>
          <w:szCs w:val="26"/>
        </w:rPr>
        <w:tab/>
        <w:t xml:space="preserve">          /-/ Izabela Agnieszka Gdańska-</w:t>
      </w:r>
      <w:proofErr w:type="spellStart"/>
      <w:r>
        <w:rPr>
          <w:rFonts w:ascii="Arial" w:hAnsi="Arial"/>
          <w:b/>
          <w:bCs/>
          <w:sz w:val="26"/>
          <w:szCs w:val="26"/>
        </w:rPr>
        <w:t>Gajosz</w:t>
      </w:r>
      <w:proofErr w:type="spellEnd"/>
    </w:p>
    <w:p w:rsidR="00023884" w:rsidRDefault="00023884" w:rsidP="00023884">
      <w:pPr>
        <w:jc w:val="both"/>
      </w:pPr>
    </w:p>
    <w:p w:rsidR="00023884" w:rsidRDefault="00023884"/>
    <w:sectPr w:rsidR="0002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CF"/>
    <w:rsid w:val="00023884"/>
    <w:rsid w:val="0010350E"/>
    <w:rsid w:val="00133A20"/>
    <w:rsid w:val="003E03E9"/>
    <w:rsid w:val="006225CC"/>
    <w:rsid w:val="006C0FB9"/>
    <w:rsid w:val="00A44CAB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4</cp:revision>
  <dcterms:created xsi:type="dcterms:W3CDTF">2015-03-05T14:52:00Z</dcterms:created>
  <dcterms:modified xsi:type="dcterms:W3CDTF">2015-03-06T10:12:00Z</dcterms:modified>
</cp:coreProperties>
</file>