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r>
        <w:rPr>
          <w:b/>
          <w:bCs/>
        </w:rPr>
        <w:t>OGŁOSZENIE O NABORZE NA WOLNE STANOWISKO PRACY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E74252" w:rsidRDefault="00E74252" w:rsidP="00886395">
      <w:pPr>
        <w:pStyle w:val="NormalnyWeb"/>
        <w:shd w:val="clear" w:color="auto" w:fill="FFFFFF"/>
        <w:spacing w:after="0" w:afterAutospacing="0" w:line="236" w:lineRule="atLeast"/>
        <w:jc w:val="center"/>
      </w:pPr>
      <w:r>
        <w:rPr>
          <w:b/>
          <w:bCs/>
        </w:rPr>
        <w:t>ogłasza nabór na wolne stanowisko pracy:</w:t>
      </w:r>
    </w:p>
    <w:p w:rsidR="00E74252" w:rsidRDefault="00F309B1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koordynator projektu</w:t>
      </w:r>
    </w:p>
    <w:p w:rsidR="00D61042" w:rsidRPr="00F309B1" w:rsidRDefault="009B4A07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Integracja osób zagrożonych wykluczeniem społecznym </w:t>
      </w:r>
      <w:r w:rsidR="00F309B1">
        <w:rPr>
          <w:b/>
          <w:bCs/>
          <w:i/>
          <w:iCs/>
        </w:rPr>
        <w:t>w Gminie Cyców</w:t>
      </w:r>
    </w:p>
    <w:p w:rsidR="00D61042" w:rsidRPr="00F72482" w:rsidRDefault="00E866B1" w:rsidP="00F7248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F7248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</w:p>
    <w:p w:rsidR="005331E6" w:rsidRDefault="005331E6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>doświadczenie w realizacji minimum jednego pr</w:t>
      </w:r>
      <w:r w:rsidR="00E76113">
        <w:t>ojektu współfinansowanego z EFS lub innych projektów współfinansowanych ze środków UE</w:t>
      </w:r>
      <w:r w:rsidR="00B6058D">
        <w:t>.</w:t>
      </w:r>
    </w:p>
    <w:p w:rsidR="00E74252" w:rsidRPr="00F7248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914F2A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0" w:hanging="360"/>
      </w:pPr>
      <w:r>
        <w:t xml:space="preserve">                  c.  </w:t>
      </w:r>
      <w:r w:rsidR="00E74252">
        <w:t xml:space="preserve">  </w:t>
      </w:r>
      <w:r w:rsidR="005331E6">
        <w:t xml:space="preserve">znajomość przepisów w zakresie kadr i płac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d.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>przepisów prawa.</w:t>
      </w:r>
    </w:p>
    <w:p w:rsidR="00E74252" w:rsidRPr="00F72482" w:rsidRDefault="00E74252" w:rsidP="00E74252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Zakres wykonywanych zadań na stanowisku:</w:t>
      </w:r>
    </w:p>
    <w:p w:rsidR="00D61042" w:rsidRDefault="00D61042" w:rsidP="00D6104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>Nadzór merytoryczny, formalny i finansowy, monitoring, zakup materiałów i sprzętu, kontakt z IP, promocja, rekrutacja, nadzór nad zajęciami, szkoleniami, przygotowywanie wniosków o płatność, dokumentacja przetargowa i nadzór nad wyborami oferentów, kontrola przepływów finansowych,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kontakty z uczestnikami projektu,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nadzorowanie realizacji wskaźników i ich postępu,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monitoring postępu rzeczowego,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przygotowywanie niezbędnych zestawień i raportów,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kontrola i monitoring realizacji projektu,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nadzór nad kwalifikowalnością</w:t>
      </w:r>
      <w:r w:rsidR="007758A5" w:rsidRPr="007758A5">
        <w:rPr>
          <w:color w:val="auto"/>
        </w:rPr>
        <w:t xml:space="preserve"> wydatków zgodnie z Wytycznymi </w:t>
      </w:r>
      <w:r w:rsidRPr="007758A5">
        <w:rPr>
          <w:color w:val="auto"/>
        </w:rPr>
        <w:t>dotyczącymi kwalifikowalności wydatków w ramach Regionalnego Programu operacyjnego Województwa Lubelskiego na lata 2014 – 2020,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sporządzanie zestawień i raportów,</w:t>
      </w:r>
    </w:p>
    <w:p w:rsidR="00D61042" w:rsidRDefault="008E0A62" w:rsidP="00E7425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 w:line="236" w:lineRule="atLeast"/>
        <w:rPr>
          <w:color w:val="auto"/>
        </w:rPr>
      </w:pPr>
      <w:r w:rsidRPr="007758A5">
        <w:rPr>
          <w:color w:val="auto"/>
        </w:rPr>
        <w:lastRenderedPageBreak/>
        <w:t xml:space="preserve">kontrola </w:t>
      </w:r>
      <w:r w:rsidR="00F63A94">
        <w:rPr>
          <w:color w:val="auto"/>
        </w:rPr>
        <w:t xml:space="preserve">, ewakuacja </w:t>
      </w:r>
      <w:r w:rsidRPr="007758A5">
        <w:rPr>
          <w:color w:val="auto"/>
        </w:rPr>
        <w:t>i monitoring projektu – bieżący nadzór nad stopniem rozliczenia finansowego poprzez weryfikację dokumentów, tworzenie zestawień i prognoz, wnioskowanie przesunięć,</w:t>
      </w:r>
      <w:r w:rsidR="007758A5" w:rsidRPr="007758A5">
        <w:rPr>
          <w:color w:val="auto"/>
        </w:rPr>
        <w:t xml:space="preserve"> </w:t>
      </w:r>
      <w:r w:rsidRPr="007758A5">
        <w:rPr>
          <w:color w:val="auto"/>
        </w:rPr>
        <w:t>sporządzanie z</w:t>
      </w:r>
      <w:r w:rsidR="007758A5">
        <w:rPr>
          <w:color w:val="auto"/>
        </w:rPr>
        <w:t>biorczych rozliczeń finansowych</w:t>
      </w:r>
      <w:r w:rsidR="00F63A94">
        <w:rPr>
          <w:color w:val="auto"/>
        </w:rPr>
        <w:t>;</w:t>
      </w:r>
    </w:p>
    <w:p w:rsidR="00F63A94" w:rsidRDefault="00F63A94" w:rsidP="00E7425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 w:line="236" w:lineRule="atLeast"/>
        <w:rPr>
          <w:color w:val="auto"/>
        </w:rPr>
      </w:pPr>
      <w:r>
        <w:rPr>
          <w:color w:val="auto"/>
        </w:rPr>
        <w:t>Przygotowywanie wniosków o płatność w części postępu rzeczowego;</w:t>
      </w:r>
    </w:p>
    <w:p w:rsidR="00F63A94" w:rsidRPr="007758A5" w:rsidRDefault="00F63A94" w:rsidP="00E7425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 w:line="236" w:lineRule="atLeast"/>
        <w:rPr>
          <w:color w:val="auto"/>
        </w:rPr>
      </w:pPr>
      <w:r>
        <w:rPr>
          <w:color w:val="auto"/>
        </w:rPr>
        <w:t>Archiwizacja dokumentacji projektowej;</w:t>
      </w:r>
      <w:bookmarkStart w:id="0" w:name="_GoBack"/>
      <w:bookmarkEnd w:id="0"/>
    </w:p>
    <w:p w:rsidR="00E74252" w:rsidRPr="00F7248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Wymagane dokumenty</w:t>
      </w:r>
      <w:r w:rsidR="00F72482">
        <w:rPr>
          <w:b/>
          <w:u w:val="single"/>
        </w:rPr>
        <w:t xml:space="preserve"> aplikacyjne :</w:t>
      </w:r>
    </w:p>
    <w:p w:rsidR="00E74252" w:rsidRDefault="00E74252" w:rsidP="008708FF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życiorys (CV), </w:t>
      </w:r>
    </w:p>
    <w:p w:rsidR="00E74252" w:rsidRDefault="00E74252" w:rsidP="008708FF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list motywacyjny, </w:t>
      </w:r>
    </w:p>
    <w:p w:rsidR="00E74252" w:rsidRDefault="00E74252" w:rsidP="008708FF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dokumenty poświadczające wykształcenie (dyplom lub zaświadczenie o stanie odbytych studiów), </w:t>
      </w:r>
    </w:p>
    <w:p w:rsidR="00E74252" w:rsidRDefault="008708FF" w:rsidP="008708FF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kwestionariusz osobowy kandydata stanowiącego załącznik do ogłoszenia , /do pobrania na stronie/</w:t>
      </w:r>
    </w:p>
    <w:p w:rsidR="00E74252" w:rsidRDefault="00E74252" w:rsidP="008708FF">
      <w:pPr>
        <w:pStyle w:val="NormalnyWeb"/>
        <w:numPr>
          <w:ilvl w:val="1"/>
          <w:numId w:val="14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inne dodatkowe dokumenty o posiadanych kwalifikacjach i umiejętnościach, </w:t>
      </w:r>
    </w:p>
    <w:p w:rsidR="00E74252" w:rsidRDefault="00E74252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F72482" w:rsidRDefault="00F72482" w:rsidP="00F72482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 , CV (z uwzględnieniem dokładnego przebiegu kariery zawodowej), powinny być opatrzone klauzulą: </w:t>
      </w:r>
    </w:p>
    <w:p w:rsidR="00F72482" w:rsidRPr="00F72482" w:rsidRDefault="00F72482" w:rsidP="00F72482">
      <w:pPr>
        <w:pStyle w:val="NormalnyWeb"/>
        <w:shd w:val="clear" w:color="auto" w:fill="FFFFFF"/>
        <w:spacing w:line="236" w:lineRule="atLeast"/>
        <w:ind w:firstLine="342"/>
      </w:pPr>
      <w:r w:rsidRPr="007951E2">
        <w:rPr>
          <w:color w:val="000000" w:themeColor="text1"/>
        </w:rPr>
        <w:t>„</w:t>
      </w:r>
      <w:r w:rsidRPr="007951E2">
        <w:rPr>
          <w:i/>
          <w:iCs/>
          <w:color w:val="000000" w:themeColor="text1"/>
        </w:rPr>
        <w:t xml:space="preserve">Wyrażam zgodę na przetwarzanie danych osobowych zawartych w ofercie pracy dla potrzeb niezbędnych do realizacji procesu rekrutacji zgodnie z </w:t>
      </w:r>
      <w:r>
        <w:rPr>
          <w:i/>
          <w:iCs/>
          <w:color w:val="000000" w:themeColor="text1"/>
        </w:rPr>
        <w:t xml:space="preserve">ustawą z dnia 29 sierpnia 1997 r. o ochronie danych osobowych ( Dz. U. z 2018 r. poz. 1000 z </w:t>
      </w:r>
      <w:proofErr w:type="spellStart"/>
      <w:r>
        <w:rPr>
          <w:i/>
          <w:iCs/>
          <w:color w:val="000000" w:themeColor="text1"/>
        </w:rPr>
        <w:t>późn</w:t>
      </w:r>
      <w:proofErr w:type="spellEnd"/>
      <w:r>
        <w:rPr>
          <w:i/>
          <w:iCs/>
          <w:color w:val="000000" w:themeColor="text1"/>
        </w:rPr>
        <w:t xml:space="preserve">. zm.) oraz </w:t>
      </w:r>
      <w:r w:rsidRPr="007951E2">
        <w:rPr>
          <w:i/>
          <w:iCs/>
          <w:color w:val="000000" w:themeColor="text1"/>
        </w:rPr>
        <w:t>ustawą z dnia 2</w:t>
      </w:r>
      <w:r>
        <w:rPr>
          <w:i/>
          <w:iCs/>
          <w:color w:val="000000" w:themeColor="text1"/>
        </w:rPr>
        <w:t>1 listopada 2008</w:t>
      </w:r>
      <w:r w:rsidRPr="007951E2">
        <w:rPr>
          <w:i/>
          <w:iCs/>
          <w:color w:val="000000" w:themeColor="text1"/>
        </w:rPr>
        <w:t xml:space="preserve"> r. o pracownikach samorządowych (Dz. U. z 201</w:t>
      </w:r>
      <w:r>
        <w:rPr>
          <w:i/>
          <w:iCs/>
          <w:color w:val="000000" w:themeColor="text1"/>
        </w:rPr>
        <w:t>8</w:t>
      </w:r>
      <w:r w:rsidRPr="007951E2">
        <w:rPr>
          <w:i/>
          <w:iCs/>
          <w:color w:val="000000" w:themeColor="text1"/>
        </w:rPr>
        <w:t xml:space="preserve">r.  poz. </w:t>
      </w:r>
      <w:r>
        <w:rPr>
          <w:i/>
          <w:iCs/>
          <w:color w:val="000000" w:themeColor="text1"/>
        </w:rPr>
        <w:t>1260</w:t>
      </w:r>
      <w:r w:rsidRPr="007951E2">
        <w:rPr>
          <w:i/>
          <w:iCs/>
          <w:color w:val="000000" w:themeColor="text1"/>
        </w:rPr>
        <w:t xml:space="preserve"> z </w:t>
      </w:r>
      <w:proofErr w:type="spellStart"/>
      <w:r w:rsidRPr="007951E2">
        <w:rPr>
          <w:i/>
          <w:iCs/>
          <w:color w:val="000000" w:themeColor="text1"/>
        </w:rPr>
        <w:t>późn</w:t>
      </w:r>
      <w:proofErr w:type="spellEnd"/>
      <w:r w:rsidRPr="007951E2">
        <w:rPr>
          <w:i/>
          <w:iCs/>
          <w:color w:val="000000" w:themeColor="text1"/>
        </w:rPr>
        <w:t>. zm.)</w:t>
      </w:r>
      <w:r>
        <w:rPr>
          <w:i/>
          <w:iCs/>
          <w:color w:val="000000" w:themeColor="text1"/>
        </w:rPr>
        <w:t>”</w:t>
      </w:r>
    </w:p>
    <w:p w:rsidR="00F72482" w:rsidRPr="007951E2" w:rsidRDefault="00F72482" w:rsidP="00F72482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000000" w:themeColor="text1"/>
        </w:rPr>
      </w:pPr>
      <w:r w:rsidRPr="00F309B1">
        <w:rPr>
          <w:b/>
          <w:szCs w:val="16"/>
        </w:rPr>
        <w:t xml:space="preserve"> </w:t>
      </w:r>
      <w:r>
        <w:rPr>
          <w:rFonts w:ascii="Helvetica" w:hAnsi="Helvetica" w:cs="Helvetica"/>
          <w:b/>
          <w:color w:val="222222"/>
        </w:rPr>
        <w:t>Umowa o pracę w wymiarze 1/2 etatu.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</w:p>
    <w:p w:rsidR="00F72482" w:rsidRDefault="00F72482" w:rsidP="00F72482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7951E2">
        <w:rPr>
          <w:rFonts w:ascii="Helvetica" w:hAnsi="Helvetica" w:cs="Helvetica"/>
          <w:b/>
          <w:color w:val="000000" w:themeColor="text1"/>
        </w:rPr>
        <w:t xml:space="preserve">Okres realizacji projektu </w:t>
      </w:r>
      <w:r>
        <w:rPr>
          <w:rFonts w:ascii="Helvetica" w:hAnsi="Helvetica" w:cs="Helvetica"/>
          <w:b/>
          <w:color w:val="000000" w:themeColor="text1"/>
        </w:rPr>
        <w:t xml:space="preserve"> do 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  <w:r w:rsidR="00015533">
        <w:rPr>
          <w:rFonts w:ascii="Helvetica" w:hAnsi="Helvetica" w:cs="Helvetica"/>
          <w:b/>
          <w:color w:val="222222"/>
        </w:rPr>
        <w:t>31.1</w:t>
      </w:r>
      <w:r>
        <w:rPr>
          <w:rFonts w:ascii="Helvetica" w:hAnsi="Helvetica" w:cs="Helvetica"/>
          <w:b/>
          <w:color w:val="222222"/>
        </w:rPr>
        <w:t>2</w:t>
      </w:r>
      <w:r w:rsidRPr="00F309B1">
        <w:rPr>
          <w:rFonts w:ascii="Helvetica" w:hAnsi="Helvetica" w:cs="Helvetica"/>
          <w:b/>
          <w:color w:val="222222"/>
        </w:rPr>
        <w:t>.202</w:t>
      </w:r>
      <w:r w:rsidR="00015533">
        <w:rPr>
          <w:rFonts w:ascii="Helvetica" w:hAnsi="Helvetica" w:cs="Helvetica"/>
          <w:b/>
          <w:color w:val="222222"/>
        </w:rPr>
        <w:t>1</w:t>
      </w:r>
      <w:r w:rsidRPr="00F309B1">
        <w:rPr>
          <w:rFonts w:ascii="Helvetica" w:hAnsi="Helvetica" w:cs="Helvetica"/>
          <w:b/>
          <w:color w:val="222222"/>
        </w:rPr>
        <w:t xml:space="preserve"> r.</w:t>
      </w:r>
    </w:p>
    <w:p w:rsidR="00F72482" w:rsidRPr="0003799D" w:rsidRDefault="00F72482" w:rsidP="00F72482">
      <w:pPr>
        <w:pStyle w:val="NormalnyWeb"/>
        <w:shd w:val="clear" w:color="auto" w:fill="FFFFFF"/>
        <w:spacing w:line="236" w:lineRule="atLeast"/>
      </w:pPr>
      <w:r>
        <w:t xml:space="preserve">Wymagane dokumenty należy składać w zaklejonych kopertach w sekretariacie  Urzędu Gminy w Cycowie  (pok. Nr 19   ) lub pocztą na adres urzędu: </w:t>
      </w:r>
      <w:r w:rsidRPr="000609F8">
        <w:rPr>
          <w:b/>
        </w:rPr>
        <w:t xml:space="preserve">z dopiskiem: „ </w:t>
      </w:r>
      <w:r>
        <w:rPr>
          <w:b/>
        </w:rPr>
        <w:t>Dotyczy naboru na stanowisko Koordynator  Projektu……</w:t>
      </w:r>
      <w:r w:rsidRPr="000609F8">
        <w:rPr>
          <w:b/>
        </w:rPr>
        <w:t xml:space="preserve"> </w:t>
      </w:r>
      <w:r>
        <w:rPr>
          <w:b/>
        </w:rPr>
        <w:t>„</w:t>
      </w:r>
      <w:r w:rsidRPr="000609F8">
        <w:rPr>
          <w:b/>
        </w:rPr>
        <w:t xml:space="preserve">w </w:t>
      </w:r>
      <w:r w:rsidRPr="000609F8">
        <w:rPr>
          <w:b/>
          <w:color w:val="auto"/>
        </w:rPr>
        <w:t xml:space="preserve">terminie do  maja </w:t>
      </w:r>
      <w:r>
        <w:rPr>
          <w:b/>
          <w:color w:val="auto"/>
        </w:rPr>
        <w:t xml:space="preserve"> 27 maja </w:t>
      </w:r>
      <w:r w:rsidRPr="000609F8">
        <w:rPr>
          <w:b/>
          <w:color w:val="auto"/>
        </w:rPr>
        <w:t xml:space="preserve">2019 </w:t>
      </w:r>
      <w:r w:rsidRPr="000609F8">
        <w:rPr>
          <w:b/>
        </w:rPr>
        <w:t>roku do godz. 1</w:t>
      </w:r>
      <w:r>
        <w:rPr>
          <w:b/>
        </w:rPr>
        <w:t>3</w:t>
      </w:r>
      <w:r w:rsidRPr="000609F8">
        <w:rPr>
          <w:b/>
          <w:vertAlign w:val="superscript"/>
        </w:rPr>
        <w:t>00</w:t>
      </w:r>
      <w:r>
        <w:t>.</w:t>
      </w:r>
    </w:p>
    <w:p w:rsidR="00F72482" w:rsidRDefault="00F72482" w:rsidP="00F7248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F72482" w:rsidRDefault="00F72482" w:rsidP="00F72482">
      <w:pPr>
        <w:pStyle w:val="NormalnyWeb"/>
        <w:shd w:val="clear" w:color="auto" w:fill="FFFFFF"/>
        <w:spacing w:line="236" w:lineRule="atLeast"/>
      </w:pPr>
      <w:r>
        <w:t xml:space="preserve">O terminie rozmowy kwalifikacyjnej wybrani kandydaci zostaną powiadomieni indywidualnie. </w:t>
      </w:r>
    </w:p>
    <w:p w:rsidR="00F72482" w:rsidRDefault="00F72482" w:rsidP="00F72482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>Informacja o wynikach naboru  zostanie umieszczona na stronie Biuletynu Informacji Publicznej Gminy Cyców oraz na tablicy ogłoszeń w Urzędzie Gminy Cyców przy ul. Chełmskiej 42.</w:t>
      </w:r>
    </w:p>
    <w:p w:rsidR="00F72482" w:rsidRDefault="00E74252" w:rsidP="00E74252">
      <w:r>
        <w:tab/>
      </w:r>
      <w:r>
        <w:tab/>
      </w:r>
      <w:r>
        <w:tab/>
      </w:r>
      <w:r>
        <w:tab/>
      </w:r>
      <w:r>
        <w:tab/>
      </w:r>
    </w:p>
    <w:p w:rsidR="00E74252" w:rsidRDefault="00E74252" w:rsidP="00F72482">
      <w:pPr>
        <w:ind w:left="4956"/>
      </w:pPr>
      <w:r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15533"/>
    <w:rsid w:val="0003799D"/>
    <w:rsid w:val="00061224"/>
    <w:rsid w:val="000C632E"/>
    <w:rsid w:val="000D6ACA"/>
    <w:rsid w:val="000F56B9"/>
    <w:rsid w:val="00166810"/>
    <w:rsid w:val="00212477"/>
    <w:rsid w:val="002377F8"/>
    <w:rsid w:val="00307FD3"/>
    <w:rsid w:val="00522899"/>
    <w:rsid w:val="005331E6"/>
    <w:rsid w:val="005B2C9D"/>
    <w:rsid w:val="00720BBE"/>
    <w:rsid w:val="007758A5"/>
    <w:rsid w:val="007951E2"/>
    <w:rsid w:val="008708FF"/>
    <w:rsid w:val="00886395"/>
    <w:rsid w:val="008E0A62"/>
    <w:rsid w:val="008E71F7"/>
    <w:rsid w:val="008F7067"/>
    <w:rsid w:val="00914F2A"/>
    <w:rsid w:val="00927FF2"/>
    <w:rsid w:val="009B4A07"/>
    <w:rsid w:val="00A61BE0"/>
    <w:rsid w:val="00AA7180"/>
    <w:rsid w:val="00B6058D"/>
    <w:rsid w:val="00B67FED"/>
    <w:rsid w:val="00D61042"/>
    <w:rsid w:val="00E74252"/>
    <w:rsid w:val="00E76113"/>
    <w:rsid w:val="00E866B1"/>
    <w:rsid w:val="00F309B1"/>
    <w:rsid w:val="00F63A94"/>
    <w:rsid w:val="00F72482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041E-E848-4055-8A75-13392C57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2019-05-13T07:23:00Z</cp:lastPrinted>
  <dcterms:created xsi:type="dcterms:W3CDTF">2018-06-06T11:24:00Z</dcterms:created>
  <dcterms:modified xsi:type="dcterms:W3CDTF">2019-05-13T07:23:00Z</dcterms:modified>
</cp:coreProperties>
</file>