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Pr="00B066B2" w:rsidRDefault="00E74252" w:rsidP="00B066B2">
      <w:pPr>
        <w:pStyle w:val="NormalnyWeb"/>
        <w:shd w:val="clear" w:color="auto" w:fill="FFFFFF"/>
        <w:spacing w:line="236" w:lineRule="atLeast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893BAF">
        <w:rPr>
          <w:b/>
          <w:bCs/>
        </w:rPr>
        <w:t xml:space="preserve">O NABORZE NA WOLNE STANOWISKO PRACY  </w:t>
      </w:r>
      <w:r>
        <w:rPr>
          <w:b/>
          <w:bCs/>
        </w:rPr>
        <w:t xml:space="preserve"> 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>
        <w:rPr>
          <w:b/>
          <w:bCs/>
        </w:rPr>
        <w:t xml:space="preserve">ogłasza nabór na stanowisko </w:t>
      </w:r>
      <w:r w:rsidR="00B066B2">
        <w:rPr>
          <w:b/>
          <w:bCs/>
        </w:rPr>
        <w:t>obsługi</w:t>
      </w:r>
    </w:p>
    <w:p w:rsidR="00E7425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</w:pPr>
      <w:r>
        <w:rPr>
          <w:b/>
          <w:bCs/>
        </w:rPr>
        <w:t xml:space="preserve">księgowej projektu  </w:t>
      </w:r>
    </w:p>
    <w:p w:rsidR="00D61042" w:rsidRPr="00F309B1" w:rsidRDefault="00B35C52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„</w:t>
      </w:r>
      <w:r w:rsidR="00FF3B2F">
        <w:rPr>
          <w:b/>
          <w:bCs/>
          <w:i/>
          <w:iCs/>
        </w:rPr>
        <w:t>Integracja osób zagrożonych wykluczeniem społecznym</w:t>
      </w:r>
      <w:r w:rsidR="00F309B1">
        <w:rPr>
          <w:b/>
          <w:bCs/>
          <w:i/>
          <w:iCs/>
        </w:rPr>
        <w:t xml:space="preserve"> w Gminie Cyców</w:t>
      </w:r>
      <w:r>
        <w:rPr>
          <w:b/>
          <w:bCs/>
          <w:i/>
          <w:iCs/>
        </w:rPr>
        <w:t xml:space="preserve"> „</w:t>
      </w:r>
    </w:p>
    <w:p w:rsidR="00D61042" w:rsidRPr="000609F8" w:rsidRDefault="00E866B1" w:rsidP="000609F8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8F423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  <w:r w:rsidR="00CE6F8B">
        <w:rPr>
          <w:color w:val="auto"/>
        </w:rPr>
        <w:t xml:space="preserve"> zbieżne z zakresem świadczonej pracy</w:t>
      </w:r>
      <w:r w:rsidR="00500F5C">
        <w:rPr>
          <w:color w:val="auto"/>
        </w:rPr>
        <w:t>.</w:t>
      </w:r>
    </w:p>
    <w:p w:rsidR="00E74252" w:rsidRPr="008F423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500F5C">
      <w:pPr>
        <w:pStyle w:val="NormalnyWeb"/>
        <w:shd w:val="clear" w:color="auto" w:fill="FFFFFF"/>
        <w:spacing w:before="0" w:beforeAutospacing="0" w:after="0" w:afterAutospacing="0"/>
        <w:ind w:left="366"/>
      </w:pPr>
      <w:r>
        <w:t xml:space="preserve">                  </w:t>
      </w:r>
      <w:r w:rsidR="005331E6">
        <w:t>przepisów prawa.</w:t>
      </w:r>
    </w:p>
    <w:p w:rsidR="00CE6F8B" w:rsidRDefault="00CE6F8B" w:rsidP="00500F5C">
      <w:pPr>
        <w:pStyle w:val="NormalnyWeb"/>
        <w:numPr>
          <w:ilvl w:val="1"/>
          <w:numId w:val="1"/>
        </w:numPr>
        <w:shd w:val="clear" w:color="auto" w:fill="FFFFFF"/>
      </w:pPr>
      <w:r>
        <w:t>doświadczenie w realizacji minimum jednego projektu współfinansowanego z EFS lub innych projektów współfinansowanych ze środków UE.</w:t>
      </w:r>
    </w:p>
    <w:p w:rsidR="00CE6F8B" w:rsidRPr="008F4232" w:rsidRDefault="00E74252" w:rsidP="00CE6F8B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Zakres wykonywanych zadań na stanowisku:</w:t>
      </w:r>
    </w:p>
    <w:p w:rsidR="00CE6F8B" w:rsidRPr="00B35C52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eastAsiaTheme="minorHAnsi" w:hAnsiTheme="minorHAnsi" w:cstheme="minorBidi"/>
          <w:lang w:eastAsia="en-US"/>
        </w:rPr>
        <w:t xml:space="preserve">prowadzenie spraw związanych z naliczaniem wynagrodzeń, innych świadczeń wynikających ze stosunku pracy, innych umów i zasiłków oraz sporządzanie list płac; </w:t>
      </w:r>
    </w:p>
    <w:p w:rsidR="00B35C52" w:rsidRPr="00500F5C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lang w:eastAsia="en-US"/>
        </w:rPr>
        <w:t>sporządzanie planów finansowych do budżetu i sprawozdań budżetowych;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całościowej ewidencji księgowej kosztów, wydatków i przychodów projektu (wyodrębniony dziennik organu i urzędu gminy); </w:t>
      </w:r>
    </w:p>
    <w:p w:rsidR="00CE6F8B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rachunkiem bankowym projektu, w tym bieżąca analiza sald i zapisów na kontach księgowych; </w:t>
      </w:r>
    </w:p>
    <w:p w:rsidR="00B35C52" w:rsidRPr="00500F5C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opisywanie i dekretowanie dokumentów;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monitoringu projektu i sprawozdawczości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występowanie o zaliczki i refundacje wydatków;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lastRenderedPageBreak/>
        <w:t xml:space="preserve">wnioskowanie o zmiany w projekcie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przesunięciami pomiędzy poszczególnymi kategoriami wydatków kwalifikowanych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harmonogramem i prawidłowością wydatkowania środków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przygotowywanie innych dokumentacji i zestawień niezbędnych do weryfikacji prawidłowości realizacji projektu na żądanie IP; </w:t>
      </w:r>
    </w:p>
    <w:p w:rsidR="00CE6F8B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przekazywaniem z IP kolejnych transz zaliczki; </w:t>
      </w:r>
    </w:p>
    <w:p w:rsidR="00B35C52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rozliczanie bieżących wydatków;</w:t>
      </w:r>
    </w:p>
    <w:p w:rsidR="00B35C52" w:rsidRPr="00500F5C" w:rsidRDefault="00B35C52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przygotowywanie wniosków o płatność w części finansowe</w:t>
      </w:r>
      <w:r w:rsidR="00AD04A7">
        <w:rPr>
          <w:rFonts w:asciiTheme="minorHAnsi" w:hAnsiTheme="minorHAnsi" w:cstheme="minorHAnsi"/>
        </w:rPr>
        <w:t>j</w:t>
      </w:r>
      <w:bookmarkStart w:id="0" w:name="_GoBack"/>
      <w:bookmarkEnd w:id="0"/>
      <w:r>
        <w:rPr>
          <w:rFonts w:asciiTheme="minorHAnsi" w:hAnsiTheme="minorHAnsi" w:cstheme="minorHAnsi"/>
        </w:rPr>
        <w:t xml:space="preserve">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rozliczenie roczne projektu i zwrot niewykorzystanych środków do IP;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współpraca przy kontrolach i audytach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wdrażanie i monitoring zaleceń pokontrolnych i po audytowych odnoszących się do obsługi finansowo-księgowej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archiwizacja dokumentacji finansowo-księgowej, w tym zabezpieczenie danych, które powstały lub są przechowywane w związku z realizacją projektu. Obowiązek zabezpieczenia informacji niejawnych;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bieżące kontakty oraz udzielanie informacji IP na temat procedur, wydatków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i innych zagadnień finansowo-księgowych związanych z realizacją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>wykonywanie, zgodnie z poleceniem przełożonego, innych działań związanych z zakresem zadań, które nie zostały ujęte w niniejszym zakresie.</w:t>
      </w:r>
    </w:p>
    <w:p w:rsidR="00E74252" w:rsidRPr="008F423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Wymagane dokumenty</w:t>
      </w:r>
      <w:r w:rsidR="008F4232">
        <w:rPr>
          <w:b/>
          <w:u w:val="single"/>
        </w:rPr>
        <w:t xml:space="preserve"> aplikacyjne :</w:t>
      </w:r>
    </w:p>
    <w:p w:rsidR="008F4232" w:rsidRDefault="008F4232" w:rsidP="008F4232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list motywacyjny </w:t>
      </w:r>
    </w:p>
    <w:p w:rsidR="00893BAF" w:rsidRDefault="008F423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życiorys (CV)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dokumenty poświadczające wykształcenie (dyplom lub zaświadczenie o stanie odbytych studiów), </w:t>
      </w:r>
    </w:p>
    <w:p w:rsidR="005252A4" w:rsidRDefault="005252A4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kwestionariusz osobowy kandydata stanowiącego załącznik do ogłoszenia, / do pobrania na stronie/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inne dodatkowe dokumenty o posiadanych kwalifikacjach i umiejętnościach, 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6A61AD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6A61AD" w:rsidRDefault="006A61AD" w:rsidP="006A61AD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 , CV (z uwzględnieniem dokładnego przebiegu kariery zawodowej), powinny być opatrzone klauzulą: </w:t>
      </w:r>
    </w:p>
    <w:p w:rsidR="006A61AD" w:rsidRDefault="006A61AD" w:rsidP="00B35C52">
      <w:pPr>
        <w:pStyle w:val="NormalnyWeb"/>
        <w:shd w:val="clear" w:color="auto" w:fill="FFFFFF"/>
        <w:spacing w:line="236" w:lineRule="atLeast"/>
        <w:rPr>
          <w:i/>
          <w:iCs/>
          <w:color w:val="000000" w:themeColor="text1"/>
        </w:rPr>
      </w:pPr>
      <w:r w:rsidRPr="007951E2">
        <w:rPr>
          <w:color w:val="000000" w:themeColor="text1"/>
        </w:rPr>
        <w:t>„</w:t>
      </w:r>
      <w:r w:rsidRPr="007951E2">
        <w:rPr>
          <w:i/>
          <w:iCs/>
          <w:color w:val="000000" w:themeColor="text1"/>
        </w:rPr>
        <w:t xml:space="preserve">Wyrażam zgodę na przetwarzanie danych osobowych zawartych w ofercie pracy dla potrzeb niezbędnych do realizacji procesu rekrutacji zgodnie z </w:t>
      </w:r>
      <w:r>
        <w:rPr>
          <w:i/>
          <w:iCs/>
          <w:color w:val="000000" w:themeColor="text1"/>
        </w:rPr>
        <w:t xml:space="preserve">ustawą z dnia 29 sierpnia 1997 r. o ochronie danych osobowych ( Dz. U. z 2018 r. poz. 1000 z </w:t>
      </w:r>
      <w:proofErr w:type="spellStart"/>
      <w:r>
        <w:rPr>
          <w:i/>
          <w:iCs/>
          <w:color w:val="000000" w:themeColor="text1"/>
        </w:rPr>
        <w:t>późn</w:t>
      </w:r>
      <w:proofErr w:type="spellEnd"/>
      <w:r>
        <w:rPr>
          <w:i/>
          <w:iCs/>
          <w:color w:val="000000" w:themeColor="text1"/>
        </w:rPr>
        <w:t xml:space="preserve">. zm.) oraz </w:t>
      </w:r>
      <w:r w:rsidRPr="007951E2">
        <w:rPr>
          <w:i/>
          <w:iCs/>
          <w:color w:val="000000" w:themeColor="text1"/>
        </w:rPr>
        <w:t>ustawą z dnia 2</w:t>
      </w:r>
      <w:r>
        <w:rPr>
          <w:i/>
          <w:iCs/>
          <w:color w:val="000000" w:themeColor="text1"/>
        </w:rPr>
        <w:t>1 listopada 2008</w:t>
      </w:r>
      <w:r w:rsidRPr="007951E2">
        <w:rPr>
          <w:i/>
          <w:iCs/>
          <w:color w:val="000000" w:themeColor="text1"/>
        </w:rPr>
        <w:t xml:space="preserve"> r. o pracownikach samorządowych (Dz. U. z 201</w:t>
      </w:r>
      <w:r>
        <w:rPr>
          <w:i/>
          <w:iCs/>
          <w:color w:val="000000" w:themeColor="text1"/>
        </w:rPr>
        <w:t>8</w:t>
      </w:r>
      <w:r w:rsidRPr="007951E2">
        <w:rPr>
          <w:i/>
          <w:iCs/>
          <w:color w:val="000000" w:themeColor="text1"/>
        </w:rPr>
        <w:t xml:space="preserve">r.  poz. </w:t>
      </w:r>
      <w:r>
        <w:rPr>
          <w:i/>
          <w:iCs/>
          <w:color w:val="000000" w:themeColor="text1"/>
        </w:rPr>
        <w:t>1260</w:t>
      </w:r>
      <w:r w:rsidRPr="007951E2">
        <w:rPr>
          <w:i/>
          <w:iCs/>
          <w:color w:val="000000" w:themeColor="text1"/>
        </w:rPr>
        <w:t xml:space="preserve"> z </w:t>
      </w:r>
      <w:proofErr w:type="spellStart"/>
      <w:r w:rsidRPr="007951E2">
        <w:rPr>
          <w:i/>
          <w:iCs/>
          <w:color w:val="000000" w:themeColor="text1"/>
        </w:rPr>
        <w:t>późn</w:t>
      </w:r>
      <w:proofErr w:type="spellEnd"/>
      <w:r w:rsidRPr="007951E2">
        <w:rPr>
          <w:i/>
          <w:iCs/>
          <w:color w:val="000000" w:themeColor="text1"/>
        </w:rPr>
        <w:t>. zm.)</w:t>
      </w:r>
      <w:r>
        <w:rPr>
          <w:i/>
          <w:iCs/>
          <w:color w:val="000000" w:themeColor="text1"/>
        </w:rPr>
        <w:t>”</w:t>
      </w:r>
    </w:p>
    <w:p w:rsidR="00FF3B2F" w:rsidRPr="006A61AD" w:rsidRDefault="00FF3B2F" w:rsidP="006A61AD">
      <w:pPr>
        <w:pStyle w:val="NormalnyWeb"/>
        <w:shd w:val="clear" w:color="auto" w:fill="FFFFFF"/>
        <w:spacing w:line="236" w:lineRule="atLeast"/>
        <w:ind w:firstLine="342"/>
      </w:pPr>
    </w:p>
    <w:p w:rsidR="006A61AD" w:rsidRPr="00F309B1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F309B1" w:rsidRPr="007951E2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 w:themeColor="text1"/>
        </w:rPr>
      </w:pPr>
      <w:r w:rsidRPr="00F309B1">
        <w:rPr>
          <w:b/>
          <w:szCs w:val="16"/>
        </w:rPr>
        <w:t xml:space="preserve"> </w:t>
      </w:r>
      <w:r w:rsidR="00893BAF">
        <w:rPr>
          <w:rFonts w:ascii="Helvetica" w:hAnsi="Helvetica" w:cs="Helvetica"/>
          <w:b/>
          <w:color w:val="222222"/>
        </w:rPr>
        <w:t>Umowa o pracę w wymiarze ¼ etatu.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</w:p>
    <w:p w:rsid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7951E2">
        <w:rPr>
          <w:rFonts w:ascii="Helvetica" w:hAnsi="Helvetica" w:cs="Helvetica"/>
          <w:b/>
          <w:color w:val="000000" w:themeColor="text1"/>
        </w:rPr>
        <w:t>Okres realizacji projektu od 1.0</w:t>
      </w:r>
      <w:r w:rsidR="00FF3B2F">
        <w:rPr>
          <w:rFonts w:ascii="Helvetica" w:hAnsi="Helvetica" w:cs="Helvetica"/>
          <w:b/>
          <w:color w:val="000000" w:themeColor="text1"/>
        </w:rPr>
        <w:t>6</w:t>
      </w:r>
      <w:r w:rsidR="002377F8" w:rsidRPr="007951E2">
        <w:rPr>
          <w:rFonts w:ascii="Helvetica" w:hAnsi="Helvetica" w:cs="Helvetica"/>
          <w:b/>
          <w:color w:val="000000" w:themeColor="text1"/>
        </w:rPr>
        <w:t>.2019</w:t>
      </w:r>
      <w:r w:rsidRPr="007951E2">
        <w:rPr>
          <w:rFonts w:ascii="Helvetica" w:hAnsi="Helvetica" w:cs="Helvetica"/>
          <w:b/>
          <w:color w:val="000000" w:themeColor="text1"/>
        </w:rPr>
        <w:t xml:space="preserve"> r – </w:t>
      </w:r>
      <w:r w:rsidR="00FF3B2F">
        <w:rPr>
          <w:rFonts w:ascii="Helvetica" w:hAnsi="Helvetica" w:cs="Helvetica"/>
          <w:b/>
          <w:color w:val="222222"/>
        </w:rPr>
        <w:t>31.12</w:t>
      </w:r>
      <w:r w:rsidRPr="00F309B1">
        <w:rPr>
          <w:rFonts w:ascii="Helvetica" w:hAnsi="Helvetica" w:cs="Helvetica"/>
          <w:b/>
          <w:color w:val="222222"/>
        </w:rPr>
        <w:t>.202</w:t>
      </w:r>
      <w:r w:rsidR="00FF3B2F">
        <w:rPr>
          <w:rFonts w:ascii="Helvetica" w:hAnsi="Helvetica" w:cs="Helvetica"/>
          <w:b/>
          <w:color w:val="222222"/>
        </w:rPr>
        <w:t>1</w:t>
      </w:r>
      <w:r w:rsidRPr="00F309B1">
        <w:rPr>
          <w:rFonts w:ascii="Helvetica" w:hAnsi="Helvetica" w:cs="Helvetica"/>
          <w:b/>
          <w:color w:val="222222"/>
        </w:rPr>
        <w:t xml:space="preserve"> r.</w:t>
      </w:r>
    </w:p>
    <w:p w:rsidR="00B066B2" w:rsidRDefault="00E74252" w:rsidP="00893BAF">
      <w:pPr>
        <w:pStyle w:val="NormalnyWeb"/>
        <w:shd w:val="clear" w:color="auto" w:fill="FFFFFF"/>
        <w:spacing w:line="236" w:lineRule="atLeast"/>
      </w:pPr>
      <w:r>
        <w:t xml:space="preserve">Wymagane dokumenty należy składać </w:t>
      </w:r>
      <w:r w:rsidR="008F4232">
        <w:t xml:space="preserve">w zaklejonych kopertach </w:t>
      </w:r>
      <w:r>
        <w:t xml:space="preserve">w </w:t>
      </w:r>
      <w:r w:rsidR="008F4232">
        <w:t xml:space="preserve">sekretariacie </w:t>
      </w:r>
      <w:r>
        <w:t xml:space="preserve"> Urzędu Gminy</w:t>
      </w:r>
      <w:r w:rsidR="008F4232">
        <w:t xml:space="preserve"> w Cycowie </w:t>
      </w:r>
      <w:r>
        <w:t xml:space="preserve"> (pok. </w:t>
      </w:r>
      <w:r w:rsidR="00914F2A">
        <w:t>Nr</w:t>
      </w:r>
      <w:r>
        <w:t xml:space="preserve"> </w:t>
      </w:r>
      <w:r w:rsidR="00D61042">
        <w:t>19</w:t>
      </w:r>
      <w:r>
        <w:t xml:space="preserve"> </w:t>
      </w:r>
      <w:r w:rsidR="00914F2A">
        <w:t xml:space="preserve">  </w:t>
      </w:r>
      <w:r>
        <w:t xml:space="preserve">) </w:t>
      </w:r>
      <w:r w:rsidR="00534A01">
        <w:t xml:space="preserve">lub </w:t>
      </w:r>
      <w:r w:rsidR="00914F2A">
        <w:t xml:space="preserve"> </w:t>
      </w:r>
      <w:r w:rsidR="008F4232">
        <w:t>poczt</w:t>
      </w:r>
      <w:r w:rsidR="00534A01">
        <w:t>ą</w:t>
      </w:r>
      <w:r w:rsidR="008F4232">
        <w:t xml:space="preserve"> na adres urzędu</w:t>
      </w:r>
      <w:r w:rsidR="00893BAF">
        <w:t>: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Urząd Gminy Cyców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ul. chełmska 42 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21 – 070 Cyców</w:t>
      </w:r>
      <w:r w:rsidR="000609F8">
        <w:t xml:space="preserve"> </w:t>
      </w:r>
    </w:p>
    <w:p w:rsidR="00B066B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E74252" w:rsidRPr="0003799D" w:rsidRDefault="00E74252" w:rsidP="000609F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0609F8">
        <w:rPr>
          <w:b/>
        </w:rPr>
        <w:t xml:space="preserve">z dopiskiem: „ </w:t>
      </w:r>
      <w:r w:rsidR="008F4232">
        <w:rPr>
          <w:b/>
        </w:rPr>
        <w:t xml:space="preserve">Dotyczy naboru na stanowisko </w:t>
      </w:r>
      <w:r w:rsidR="00500F5C">
        <w:rPr>
          <w:b/>
        </w:rPr>
        <w:t>Księgowa Projektu</w:t>
      </w:r>
      <w:r w:rsidR="008F4232">
        <w:rPr>
          <w:b/>
        </w:rPr>
        <w:t>……</w:t>
      </w:r>
      <w:r w:rsidRPr="000609F8">
        <w:rPr>
          <w:b/>
        </w:rPr>
        <w:t xml:space="preserve"> </w:t>
      </w:r>
      <w:r w:rsidR="008F4232">
        <w:rPr>
          <w:b/>
        </w:rPr>
        <w:t>„</w:t>
      </w:r>
      <w:r w:rsidRPr="000609F8">
        <w:rPr>
          <w:b/>
        </w:rPr>
        <w:t xml:space="preserve">w </w:t>
      </w:r>
      <w:r w:rsidRPr="000609F8">
        <w:rPr>
          <w:b/>
          <w:color w:val="auto"/>
        </w:rPr>
        <w:t xml:space="preserve">terminie do </w:t>
      </w:r>
      <w:r w:rsidR="000609F8" w:rsidRPr="000609F8">
        <w:rPr>
          <w:b/>
          <w:color w:val="auto"/>
        </w:rPr>
        <w:t xml:space="preserve"> maja </w:t>
      </w:r>
      <w:r w:rsidR="00500F5C">
        <w:rPr>
          <w:b/>
          <w:color w:val="auto"/>
        </w:rPr>
        <w:t xml:space="preserve"> </w:t>
      </w:r>
      <w:r w:rsidR="001F258C">
        <w:rPr>
          <w:b/>
          <w:color w:val="auto"/>
        </w:rPr>
        <w:t>27</w:t>
      </w:r>
      <w:r w:rsidR="00500F5C">
        <w:rPr>
          <w:b/>
          <w:color w:val="auto"/>
        </w:rPr>
        <w:t xml:space="preserve"> maja </w:t>
      </w:r>
      <w:r w:rsidR="000609F8" w:rsidRPr="000609F8">
        <w:rPr>
          <w:b/>
          <w:color w:val="auto"/>
        </w:rPr>
        <w:t>2019</w:t>
      </w:r>
      <w:r w:rsidR="0003799D" w:rsidRPr="000609F8">
        <w:rPr>
          <w:b/>
          <w:color w:val="auto"/>
        </w:rPr>
        <w:t xml:space="preserve"> </w:t>
      </w:r>
      <w:r w:rsidR="0003799D" w:rsidRPr="000609F8">
        <w:rPr>
          <w:b/>
        </w:rPr>
        <w:t>roku do godz. 1</w:t>
      </w:r>
      <w:r w:rsidR="008F4232">
        <w:rPr>
          <w:b/>
        </w:rPr>
        <w:t>3</w:t>
      </w:r>
      <w:r w:rsidR="0003799D" w:rsidRPr="000609F8">
        <w:rPr>
          <w:b/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0609F8" w:rsidRDefault="008D0F2A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 xml:space="preserve">O terminie rozmowy kwalifikacyjnej wybrani kandydaci zostaną powiadomieni indywidualnie. </w:t>
      </w:r>
    </w:p>
    <w:p w:rsidR="006A61AD" w:rsidRDefault="006A61AD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:rsidR="00500F5C" w:rsidRDefault="00500F5C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>Informacja o wynikach</w:t>
      </w:r>
      <w:r w:rsidR="008C72CC">
        <w:t xml:space="preserve"> naboru </w:t>
      </w:r>
      <w:r>
        <w:t xml:space="preserve"> zostanie </w:t>
      </w:r>
      <w:r w:rsidR="008C72CC">
        <w:t>u</w:t>
      </w:r>
      <w:r>
        <w:t xml:space="preserve">mieszczona na stronie </w:t>
      </w:r>
      <w:r w:rsidR="008C72CC">
        <w:t>Biuletynu Inform</w:t>
      </w:r>
      <w:r w:rsidR="00B63EFA">
        <w:t xml:space="preserve">acji Publicznej Gminy Cyców oraz na tablicy ogłoszeń w Urzędzie Gminy Cyców przy ul. Chełmskiej 42. </w:t>
      </w:r>
    </w:p>
    <w:p w:rsidR="006A61AD" w:rsidRDefault="006A61AD" w:rsidP="00E74252"/>
    <w:p w:rsidR="00FF3B2F" w:rsidRDefault="00FF3B2F" w:rsidP="00E74252"/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F8669E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30C68"/>
    <w:multiLevelType w:val="multilevel"/>
    <w:tmpl w:val="3C1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438C0"/>
    <w:multiLevelType w:val="hybridMultilevel"/>
    <w:tmpl w:val="C6B24ABE"/>
    <w:lvl w:ilvl="0" w:tplc="537E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07F5F"/>
    <w:multiLevelType w:val="hybridMultilevel"/>
    <w:tmpl w:val="5058B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122E05"/>
    <w:multiLevelType w:val="multilevel"/>
    <w:tmpl w:val="7CE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10"/>
  </w:num>
  <w:num w:numId="21">
    <w:abstractNumId w:val="12"/>
  </w:num>
  <w:num w:numId="22">
    <w:abstractNumId w:val="5"/>
  </w:num>
  <w:num w:numId="23">
    <w:abstractNumId w:val="13"/>
  </w:num>
  <w:num w:numId="24">
    <w:abstractNumId w:val="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09F8"/>
    <w:rsid w:val="00061224"/>
    <w:rsid w:val="000C632E"/>
    <w:rsid w:val="000D6ACA"/>
    <w:rsid w:val="000F56B9"/>
    <w:rsid w:val="00166810"/>
    <w:rsid w:val="001F258C"/>
    <w:rsid w:val="00212477"/>
    <w:rsid w:val="002377F8"/>
    <w:rsid w:val="0029181C"/>
    <w:rsid w:val="00307FD3"/>
    <w:rsid w:val="00500F5C"/>
    <w:rsid w:val="00522899"/>
    <w:rsid w:val="005252A4"/>
    <w:rsid w:val="005331E6"/>
    <w:rsid w:val="00534A01"/>
    <w:rsid w:val="005B2C9D"/>
    <w:rsid w:val="005F73F4"/>
    <w:rsid w:val="006A61AD"/>
    <w:rsid w:val="00720BBE"/>
    <w:rsid w:val="007758A5"/>
    <w:rsid w:val="007951E2"/>
    <w:rsid w:val="008708FF"/>
    <w:rsid w:val="00886395"/>
    <w:rsid w:val="00893BAF"/>
    <w:rsid w:val="008C72CC"/>
    <w:rsid w:val="008D0F2A"/>
    <w:rsid w:val="008E0A62"/>
    <w:rsid w:val="008E71F7"/>
    <w:rsid w:val="008F4232"/>
    <w:rsid w:val="008F7067"/>
    <w:rsid w:val="00914F2A"/>
    <w:rsid w:val="00927FF2"/>
    <w:rsid w:val="00A4563F"/>
    <w:rsid w:val="00A61BE0"/>
    <w:rsid w:val="00AA7180"/>
    <w:rsid w:val="00AD04A7"/>
    <w:rsid w:val="00B066B2"/>
    <w:rsid w:val="00B35C52"/>
    <w:rsid w:val="00B6058D"/>
    <w:rsid w:val="00B63EFA"/>
    <w:rsid w:val="00B66BA3"/>
    <w:rsid w:val="00B67FED"/>
    <w:rsid w:val="00CE6F8B"/>
    <w:rsid w:val="00D61042"/>
    <w:rsid w:val="00E74252"/>
    <w:rsid w:val="00E76113"/>
    <w:rsid w:val="00E866B1"/>
    <w:rsid w:val="00F309B1"/>
    <w:rsid w:val="00FF18D1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94A5-5AE5-4D6D-A22D-023671A5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2019-05-13T07:23:00Z</cp:lastPrinted>
  <dcterms:created xsi:type="dcterms:W3CDTF">2019-05-13T05:08:00Z</dcterms:created>
  <dcterms:modified xsi:type="dcterms:W3CDTF">2019-05-13T07:24:00Z</dcterms:modified>
</cp:coreProperties>
</file>