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12" w:rsidRPr="00203527" w:rsidRDefault="000517BA" w:rsidP="00203527">
      <w:hyperlink r:id="rId5" w:history="1">
        <w:r w:rsidR="00203527" w:rsidRPr="000517BA">
          <w:rPr>
            <w:rStyle w:val="Hipercze"/>
          </w:rPr>
          <w:t>https://www.ugcycow.pl/asp/pliki/aktualnosci/1._zalacznik_nr_2_do_uchwaly_-_mapa_obszaru_zdegradowanego_i_obszaru_rewitalizacji.pdf</w:t>
        </w:r>
      </w:hyperlink>
      <w:bookmarkStart w:id="0" w:name="_GoBack"/>
      <w:bookmarkEnd w:id="0"/>
    </w:p>
    <w:sectPr w:rsidR="00E06912" w:rsidRPr="0020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12"/>
    <w:rsid w:val="000517BA"/>
    <w:rsid w:val="00203527"/>
    <w:rsid w:val="0045508A"/>
    <w:rsid w:val="00E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gcycow.pl/asp/pliki/aktualnosci/1._zalacznik_nr_2_do_uchwaly_-_mapa_obszaru_zdegradowanego_i_obszaru_rewitalizacj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TomekC</dc:creator>
  <cp:lastModifiedBy>TomekC</cp:lastModifiedBy>
  <cp:revision>2</cp:revision>
  <dcterms:created xsi:type="dcterms:W3CDTF">2024-02-26T08:39:00Z</dcterms:created>
  <dcterms:modified xsi:type="dcterms:W3CDTF">2024-02-26T09:17:00Z</dcterms:modified>
</cp:coreProperties>
</file>